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B64A" w14:textId="77777777" w:rsidR="00B35FCD" w:rsidRP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5FCD">
        <w:rPr>
          <w:rFonts w:ascii="Arial" w:hAnsi="Arial" w:cs="Arial"/>
          <w:b/>
          <w:bCs/>
          <w:sz w:val="20"/>
          <w:szCs w:val="20"/>
        </w:rPr>
        <w:t>K-004.03 // Calisthenics Station mit Sprossenwand, Bogenhangelleiter,</w:t>
      </w:r>
    </w:p>
    <w:p w14:paraId="737B0EC2" w14:textId="5437FE16" w:rsidR="00B1406B" w:rsidRPr="00B1406B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5FCD">
        <w:rPr>
          <w:rFonts w:ascii="Arial" w:hAnsi="Arial" w:cs="Arial"/>
          <w:b/>
          <w:bCs/>
          <w:sz w:val="20"/>
          <w:szCs w:val="20"/>
        </w:rPr>
        <w:t>Schrägbank, Turnringe, 2-Reckstangen und Dip Barren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0BE1DC04" w14:textId="77777777" w:rsidR="00B35FCD" w:rsidRP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>Dimension: 8904 x 1974 mm</w:t>
      </w:r>
    </w:p>
    <w:p w14:paraId="72C2339B" w14:textId="77777777" w:rsidR="00B35FCD" w:rsidRP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>Höhe: 2600 mm</w:t>
      </w:r>
    </w:p>
    <w:p w14:paraId="1F42BD51" w14:textId="77777777" w:rsidR="00B35FCD" w:rsidRP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>Stellfläche: 13204 x 5769 mm</w:t>
      </w:r>
    </w:p>
    <w:p w14:paraId="723739B1" w14:textId="77777777" w:rsid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>max. Fallhöhe: 2450 mm</w:t>
      </w:r>
    </w:p>
    <w:p w14:paraId="31E783FB" w14:textId="4BAD3343" w:rsidR="006A523E" w:rsidRDefault="004956E6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B3717" w:rsidRPr="003B3717">
        <w:rPr>
          <w:rFonts w:ascii="Arial" w:hAnsi="Arial" w:cs="Arial"/>
          <w:b/>
          <w:bCs/>
          <w:sz w:val="20"/>
          <w:szCs w:val="20"/>
        </w:rPr>
        <w:t xml:space="preserve">Calisthenics Station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5FABD7A" w14:textId="77777777" w:rsidR="00ED3F28" w:rsidRPr="00B11A1C" w:rsidRDefault="00B1406B" w:rsidP="00ED3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B35FCD"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80279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80279D">
        <w:rPr>
          <w:rFonts w:ascii="Arial" w:hAnsi="Arial" w:cs="Arial"/>
          <w:sz w:val="20"/>
          <w:szCs w:val="20"/>
        </w:rPr>
        <w:t xml:space="preserve"> </w:t>
      </w:r>
      <w:r w:rsidR="00ED3F28" w:rsidRPr="00B11A1C">
        <w:rPr>
          <w:rFonts w:ascii="Arial" w:hAnsi="Arial" w:cs="Arial"/>
          <w:sz w:val="20"/>
          <w:szCs w:val="20"/>
        </w:rPr>
        <w:t>aus pulverbeschichtetem V2A-</w:t>
      </w:r>
    </w:p>
    <w:p w14:paraId="74DC3760" w14:textId="77777777" w:rsidR="00ED3F28" w:rsidRDefault="00ED3F28" w:rsidP="00265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80279D">
        <w:rPr>
          <w:rFonts w:ascii="Arial" w:hAnsi="Arial" w:cs="Arial"/>
          <w:sz w:val="20"/>
          <w:szCs w:val="20"/>
        </w:rPr>
        <w:t xml:space="preserve">. </w:t>
      </w:r>
      <w:r w:rsidR="00B35FCD" w:rsidRPr="0080279D">
        <w:rPr>
          <w:rFonts w:ascii="Arial" w:hAnsi="Arial" w:cs="Arial"/>
          <w:sz w:val="20"/>
          <w:szCs w:val="20"/>
        </w:rPr>
        <w:t xml:space="preserve">Länge: </w:t>
      </w:r>
      <w:r w:rsidR="00B35FCD"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2St.-500, 2St.-1500, 2St.-2300, 6St.-2600 mm</w:t>
      </w:r>
      <w:r w:rsidR="0026549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DEE1206" w14:textId="49DE6BD9" w:rsidR="0026549E" w:rsidRPr="00B11A1C" w:rsidRDefault="0026549E" w:rsidP="00265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413649CB" w14:textId="77777777" w:rsidR="0026549E" w:rsidRPr="00B11A1C" w:rsidRDefault="0026549E" w:rsidP="00265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7E864CE8" w14:textId="55C6F529" w:rsidR="006A79AD" w:rsidRPr="0080279D" w:rsidRDefault="006A523E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80279D" w:rsidRDefault="00510EF5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0279D">
        <w:rPr>
          <w:rFonts w:ascii="Arial" w:hAnsi="Arial" w:cs="Arial"/>
          <w:sz w:val="20"/>
          <w:szCs w:val="20"/>
        </w:rPr>
        <w:br/>
        <w:t xml:space="preserve">Pfostenlänge </w:t>
      </w:r>
      <w:r w:rsidRPr="0080279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0279D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0A6D4D1B" w:rsidR="006E6048" w:rsidRPr="0080279D" w:rsidRDefault="00B35FCD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6A5A2E" w:rsidRPr="006A5A2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A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76421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80279D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2St.-1200, 1St.-1758 mm, Höhe: 2100 - 2450 mm;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5E93B66D" w14:textId="2A94D009" w:rsidR="00B2762A" w:rsidRPr="00F245FA" w:rsidRDefault="006E6048" w:rsidP="00B2762A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6A5A2E" w:rsidRPr="006A5A2E">
        <w:rPr>
          <w:rFonts w:ascii="Arial" w:hAnsi="Arial" w:cs="Arial"/>
          <w:b/>
          <w:bCs/>
          <w:sz w:val="20"/>
          <w:szCs w:val="20"/>
        </w:rPr>
        <w:t>:</w:t>
      </w:r>
      <w:r w:rsidR="006A5A2E">
        <w:rPr>
          <w:rFonts w:ascii="Arial" w:hAnsi="Arial" w:cs="Arial"/>
          <w:sz w:val="20"/>
          <w:szCs w:val="20"/>
        </w:rPr>
        <w:t xml:space="preserve"> </w:t>
      </w:r>
      <w:r w:rsidR="00B2762A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63CA6915" w14:textId="77777777" w:rsidR="00B2762A" w:rsidRPr="007D7333" w:rsidRDefault="00B2762A" w:rsidP="00B27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</w:p>
    <w:p w14:paraId="539E073A" w14:textId="672E43A3" w:rsidR="0040150A" w:rsidRPr="0080279D" w:rsidRDefault="0040150A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73C341" w14:textId="090633D7" w:rsidR="00B1406B" w:rsidRPr="0080279D" w:rsidRDefault="00B1406B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sz w:val="20"/>
          <w:szCs w:val="20"/>
        </w:rPr>
        <w:t>1 St. Schrägbank</w:t>
      </w:r>
      <w:r w:rsidR="006A5A2E" w:rsidRPr="006A5A2E">
        <w:rPr>
          <w:rFonts w:ascii="Arial" w:hAnsi="Arial" w:cs="Arial"/>
          <w:b/>
          <w:bCs/>
          <w:sz w:val="20"/>
          <w:szCs w:val="20"/>
        </w:rPr>
        <w:t>:</w:t>
      </w:r>
      <w:r w:rsidR="006A5A2E">
        <w:rPr>
          <w:rFonts w:ascii="Arial" w:hAnsi="Arial" w:cs="Arial"/>
          <w:sz w:val="17"/>
          <w:szCs w:val="17"/>
        </w:rPr>
        <w:t xml:space="preserve"> </w:t>
      </w:r>
      <w:r w:rsidRPr="0080279D">
        <w:rPr>
          <w:rFonts w:ascii="Arial" w:hAnsi="Arial" w:cs="Arial"/>
          <w:sz w:val="20"/>
          <w:szCs w:val="20"/>
        </w:rPr>
        <w:t xml:space="preserve">aus </w:t>
      </w:r>
      <w:r w:rsidR="00433F49" w:rsidRPr="0080279D">
        <w:rPr>
          <w:rFonts w:ascii="Arial" w:hAnsi="Arial" w:cs="Arial"/>
          <w:sz w:val="20"/>
          <w:szCs w:val="20"/>
        </w:rPr>
        <w:t>anodisierte</w:t>
      </w:r>
      <w:r w:rsidRPr="0080279D">
        <w:rPr>
          <w:rFonts w:ascii="Arial" w:hAnsi="Arial" w:cs="Arial"/>
          <w:sz w:val="20"/>
          <w:szCs w:val="20"/>
        </w:rPr>
        <w:t>m Aluminium EN573-3 (AW-6060)</w:t>
      </w:r>
      <w:r w:rsidR="006A5A2E">
        <w:rPr>
          <w:rFonts w:ascii="Arial" w:hAnsi="Arial" w:cs="Arial"/>
          <w:sz w:val="20"/>
          <w:szCs w:val="20"/>
        </w:rPr>
        <w:t xml:space="preserve"> ohne Pulverbeschichtung</w:t>
      </w:r>
      <w:r w:rsidRPr="0080279D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</w:t>
      </w:r>
      <w:r w:rsidR="00B35FCD"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946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mm, Neigung ca.</w:t>
      </w:r>
      <w:r w:rsidR="00B35FCD"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65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°;</w:t>
      </w:r>
    </w:p>
    <w:p w14:paraId="56166349" w14:textId="77777777" w:rsidR="00B1406B" w:rsidRPr="00B1406B" w:rsidRDefault="00B1406B" w:rsidP="00B1406B">
      <w:pPr>
        <w:pStyle w:val="Listenabsatz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0FD4DA1" w14:textId="37FD17B3" w:rsidR="00B1406B" w:rsidRPr="0080279D" w:rsidRDefault="00B1406B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6A5A2E" w:rsidRPr="006A5A2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A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</w:t>
      </w:r>
      <w:r w:rsidR="006A5A2E">
        <w:rPr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Pr="0080279D">
        <w:rPr>
          <w:rFonts w:ascii="Arial" w:hAnsi="Arial" w:cs="Arial"/>
          <w:sz w:val="20"/>
          <w:szCs w:val="20"/>
        </w:rPr>
        <w:t xml:space="preserve"> </w:t>
      </w:r>
      <w:r w:rsidR="00B35FCD" w:rsidRPr="0080279D">
        <w:rPr>
          <w:rFonts w:ascii="Arial" w:hAnsi="Arial" w:cs="Arial"/>
          <w:sz w:val="20"/>
          <w:szCs w:val="20"/>
        </w:rPr>
        <w:t>2</w:t>
      </w:r>
      <w:r w:rsidRPr="0080279D">
        <w:rPr>
          <w:rFonts w:ascii="Arial" w:hAnsi="Arial" w:cs="Arial"/>
          <w:sz w:val="20"/>
          <w:szCs w:val="20"/>
        </w:rPr>
        <w:t xml:space="preserve"> St. parallelen Holmen - 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42,4 mm, Länge: 1758 mm, </w:t>
      </w:r>
      <w:bookmarkStart w:id="0" w:name="_Hlk147915711"/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</w:p>
    <w:p w14:paraId="26CAE699" w14:textId="77777777" w:rsidR="00B1406B" w:rsidRPr="00B1406B" w:rsidRDefault="00B1406B" w:rsidP="00B1406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CB171E6" w14:textId="0B611437" w:rsidR="006A5A2E" w:rsidRDefault="00B1406B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6A5A2E" w:rsidRPr="006A5A2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A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="006A5A2E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FF57990" w14:textId="265140EC" w:rsidR="00B1406B" w:rsidRPr="0080279D" w:rsidRDefault="00B1406B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Pr="0080279D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</w:t>
      </w:r>
      <w:r w:rsidR="00B35FCD"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>75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6A5A2E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6AF03E0" w14:textId="77777777" w:rsidR="00B35FCD" w:rsidRPr="00B35FCD" w:rsidRDefault="00B35FCD" w:rsidP="00B35FCD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1C7F7D" w14:textId="16346764" w:rsidR="00B35FCD" w:rsidRPr="0080279D" w:rsidRDefault="00B35FCD" w:rsidP="008027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6A5A2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 w:rsidRPr="0080279D">
        <w:rPr>
          <w:rFonts w:ascii="Arial" w:hAnsi="Arial" w:cs="Arial"/>
          <w:sz w:val="20"/>
          <w:szCs w:val="20"/>
        </w:rPr>
        <w:t>weiß</w:t>
      </w:r>
    </w:p>
    <w:p w14:paraId="4011B066" w14:textId="62BCE9DC" w:rsid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</w:t>
      </w:r>
      <w:proofErr w:type="spellStart"/>
      <w:r w:rsidRPr="00F22F94">
        <w:rPr>
          <w:rFonts w:ascii="Arial" w:hAnsi="Arial" w:cs="Arial"/>
          <w:sz w:val="20"/>
          <w:szCs w:val="20"/>
        </w:rPr>
        <w:t>sechslitzig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 xml:space="preserve">Edelstahl, Länge ca. 370 mm, Befestigungsmaterial: oben mit </w:t>
      </w:r>
      <w:proofErr w:type="spellStart"/>
      <w:r w:rsidRPr="00F22F94">
        <w:rPr>
          <w:rFonts w:ascii="Arial" w:hAnsi="Arial" w:cs="Arial"/>
          <w:sz w:val="20"/>
          <w:szCs w:val="20"/>
        </w:rPr>
        <w:t>Kuntstoff</w:t>
      </w:r>
      <w:proofErr w:type="spellEnd"/>
      <w:r w:rsidRPr="00F22F94">
        <w:rPr>
          <w:rFonts w:ascii="Arial" w:hAnsi="Arial" w:cs="Arial"/>
          <w:sz w:val="20"/>
          <w:szCs w:val="20"/>
        </w:rPr>
        <w:t>-Rundkausche,</w:t>
      </w:r>
    </w:p>
    <w:p w14:paraId="2E066720" w14:textId="0B919DE9" w:rsidR="00B35FCD" w:rsidRPr="00B35FCD" w:rsidRDefault="00B35FCD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 xml:space="preserve">Innen Ø 35mm, inkl.VA-Kauschen-Kettenwirbel </w:t>
      </w:r>
      <w:proofErr w:type="spellStart"/>
      <w:r w:rsidRPr="00B35FCD">
        <w:rPr>
          <w:rFonts w:ascii="Arial" w:hAnsi="Arial" w:cs="Arial"/>
          <w:sz w:val="20"/>
          <w:szCs w:val="20"/>
        </w:rPr>
        <w:t>über</w:t>
      </w:r>
      <w:proofErr w:type="spellEnd"/>
      <w:r w:rsidRPr="00B35FCD">
        <w:rPr>
          <w:rFonts w:ascii="Arial" w:hAnsi="Arial" w:cs="Arial"/>
          <w:sz w:val="20"/>
          <w:szCs w:val="20"/>
        </w:rPr>
        <w:t xml:space="preserve"> dem </w:t>
      </w:r>
      <w:proofErr w:type="spellStart"/>
      <w:r w:rsidRPr="00B35FCD">
        <w:rPr>
          <w:rFonts w:ascii="Arial" w:hAnsi="Arial" w:cs="Arial"/>
          <w:sz w:val="20"/>
          <w:szCs w:val="20"/>
        </w:rPr>
        <w:t>Turnring</w:t>
      </w:r>
      <w:proofErr w:type="spellEnd"/>
      <w:r w:rsidRPr="00B35FCD">
        <w:rPr>
          <w:rFonts w:ascii="Arial" w:hAnsi="Arial" w:cs="Arial"/>
          <w:sz w:val="20"/>
          <w:szCs w:val="20"/>
        </w:rPr>
        <w:t xml:space="preserve">, Komplettlänge: 750 mm </w:t>
      </w:r>
      <w:r w:rsidRPr="00B35FCD">
        <w:rPr>
          <w:rFonts w:ascii="Arial" w:hAnsi="Arial" w:cs="Arial"/>
          <w:sz w:val="20"/>
          <w:szCs w:val="20"/>
        </w:rPr>
        <w:br/>
        <w:t>(Ring + 370 mm Kette Nr. 6 + 150 mm Herkulesseil)</w:t>
      </w:r>
      <w:r w:rsidR="006A5A2E">
        <w:rPr>
          <w:rFonts w:ascii="Arial" w:hAnsi="Arial" w:cs="Arial"/>
          <w:sz w:val="20"/>
          <w:szCs w:val="20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C001AF5" w14:textId="77777777" w:rsidR="002D1C5E" w:rsidRPr="00F44A95" w:rsidRDefault="002D1C5E" w:rsidP="002D1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B16FA01" w14:textId="77777777" w:rsidR="002D1C5E" w:rsidRPr="00F44A95" w:rsidRDefault="002D1C5E" w:rsidP="002D1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B81B966" w14:textId="77777777" w:rsidR="002D1C5E" w:rsidRPr="00F44A95" w:rsidRDefault="002D1C5E" w:rsidP="002D1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AB2715F" w14:textId="77777777" w:rsidR="002D1C5E" w:rsidRPr="00F44A95" w:rsidRDefault="002D1C5E" w:rsidP="002D1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1F9DC05" w14:textId="6AB411F7" w:rsidR="002F782B" w:rsidRDefault="002D1C5E" w:rsidP="002D1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2E9FDC2" w14:textId="64A69231" w:rsidR="002F4800" w:rsidRPr="002F4800" w:rsidRDefault="0040150A" w:rsidP="00C94E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C94E53" w:rsidRPr="00F44A95">
        <w:rPr>
          <w:rFonts w:ascii="Arial" w:hAnsi="Arial" w:cs="Arial"/>
          <w:sz w:val="20"/>
          <w:szCs w:val="20"/>
          <w:u w:val="single"/>
        </w:rPr>
        <w:t>Schellen</w:t>
      </w:r>
      <w:r w:rsidR="005A0A4F">
        <w:rPr>
          <w:rFonts w:ascii="Arial" w:hAnsi="Arial" w:cs="Arial"/>
          <w:sz w:val="20"/>
          <w:szCs w:val="20"/>
          <w:u w:val="single"/>
        </w:rPr>
        <w:t>:</w:t>
      </w:r>
      <w:r w:rsidR="00C94E53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5A0A4F">
        <w:rPr>
          <w:rFonts w:ascii="Arial" w:hAnsi="Arial" w:cs="Arial"/>
          <w:sz w:val="20"/>
          <w:szCs w:val="20"/>
        </w:rPr>
        <w:t xml:space="preserve"> </w:t>
      </w:r>
      <w:r w:rsidR="00C94E53"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="00C94E53"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="00C94E53"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C94E53" w:rsidRPr="00F44A95">
        <w:rPr>
          <w:rFonts w:ascii="Arial" w:hAnsi="Arial" w:cs="Arial"/>
          <w:sz w:val="20"/>
          <w:szCs w:val="20"/>
          <w:u w:val="single"/>
        </w:rPr>
        <w:t>Standpfosten</w:t>
      </w:r>
      <w:r w:rsidR="00C94E53" w:rsidRPr="006A5A2E">
        <w:rPr>
          <w:rFonts w:ascii="Arial" w:hAnsi="Arial" w:cs="Arial"/>
          <w:sz w:val="20"/>
          <w:szCs w:val="20"/>
          <w:u w:val="single"/>
        </w:rPr>
        <w:t>:</w:t>
      </w:r>
      <w:r w:rsidR="00C94E53" w:rsidRPr="006A5A2E">
        <w:rPr>
          <w:rFonts w:ascii="Arial" w:hAnsi="Arial" w:cs="Arial"/>
          <w:b/>
          <w:bCs/>
          <w:sz w:val="20"/>
          <w:szCs w:val="20"/>
        </w:rPr>
        <w:t xml:space="preserve"> </w:t>
      </w:r>
      <w:r w:rsidR="00C94E53" w:rsidRPr="00F44A95">
        <w:rPr>
          <w:rFonts w:ascii="Arial" w:hAnsi="Arial" w:cs="Arial"/>
          <w:sz w:val="20"/>
          <w:szCs w:val="20"/>
        </w:rPr>
        <w:t>Pulverbeschichtung RAL 7016 (anthrazitgrau)</w:t>
      </w:r>
      <w:r w:rsidR="006A5A2E">
        <w:rPr>
          <w:rFonts w:ascii="Arial" w:hAnsi="Arial" w:cs="Arial"/>
          <w:sz w:val="20"/>
          <w:szCs w:val="20"/>
        </w:rPr>
        <w:t>.</w:t>
      </w:r>
      <w:r w:rsidR="00C94E5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76421"/>
    <w:rsid w:val="000A420E"/>
    <w:rsid w:val="000A5511"/>
    <w:rsid w:val="000A6A5A"/>
    <w:rsid w:val="0010376E"/>
    <w:rsid w:val="00107E54"/>
    <w:rsid w:val="001450B3"/>
    <w:rsid w:val="00175029"/>
    <w:rsid w:val="001968F1"/>
    <w:rsid w:val="001A5603"/>
    <w:rsid w:val="001B46B5"/>
    <w:rsid w:val="001B5879"/>
    <w:rsid w:val="00200FFB"/>
    <w:rsid w:val="0026549E"/>
    <w:rsid w:val="002C6F4B"/>
    <w:rsid w:val="002D1C5E"/>
    <w:rsid w:val="002E1178"/>
    <w:rsid w:val="002F4800"/>
    <w:rsid w:val="002F540F"/>
    <w:rsid w:val="002F782B"/>
    <w:rsid w:val="00337B25"/>
    <w:rsid w:val="00367A65"/>
    <w:rsid w:val="003B3717"/>
    <w:rsid w:val="003F013F"/>
    <w:rsid w:val="003F1563"/>
    <w:rsid w:val="0040150A"/>
    <w:rsid w:val="00433BCA"/>
    <w:rsid w:val="00433F49"/>
    <w:rsid w:val="004956E6"/>
    <w:rsid w:val="004B3942"/>
    <w:rsid w:val="004C783A"/>
    <w:rsid w:val="00510EF5"/>
    <w:rsid w:val="00564507"/>
    <w:rsid w:val="005971DC"/>
    <w:rsid w:val="005A0A4F"/>
    <w:rsid w:val="005A7E70"/>
    <w:rsid w:val="00610234"/>
    <w:rsid w:val="00617406"/>
    <w:rsid w:val="006254E0"/>
    <w:rsid w:val="00650BE8"/>
    <w:rsid w:val="00690C19"/>
    <w:rsid w:val="006A523E"/>
    <w:rsid w:val="006A5A2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0279D"/>
    <w:rsid w:val="0086735F"/>
    <w:rsid w:val="00880D29"/>
    <w:rsid w:val="0089709A"/>
    <w:rsid w:val="008C2C5B"/>
    <w:rsid w:val="008C642B"/>
    <w:rsid w:val="008D1A2E"/>
    <w:rsid w:val="008E3650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1406B"/>
    <w:rsid w:val="00B2762A"/>
    <w:rsid w:val="00B35FCD"/>
    <w:rsid w:val="00B8204E"/>
    <w:rsid w:val="00BB019D"/>
    <w:rsid w:val="00BB560B"/>
    <w:rsid w:val="00BF2585"/>
    <w:rsid w:val="00C22E62"/>
    <w:rsid w:val="00C52A04"/>
    <w:rsid w:val="00C56B8A"/>
    <w:rsid w:val="00C94E53"/>
    <w:rsid w:val="00C970C4"/>
    <w:rsid w:val="00D17D9B"/>
    <w:rsid w:val="00D21318"/>
    <w:rsid w:val="00D24690"/>
    <w:rsid w:val="00D300FD"/>
    <w:rsid w:val="00D331FA"/>
    <w:rsid w:val="00D43D49"/>
    <w:rsid w:val="00D778EF"/>
    <w:rsid w:val="00D92277"/>
    <w:rsid w:val="00E05B4A"/>
    <w:rsid w:val="00EC6026"/>
    <w:rsid w:val="00ED2195"/>
    <w:rsid w:val="00ED3F28"/>
    <w:rsid w:val="00ED70D1"/>
    <w:rsid w:val="00EF3473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B2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90</cp:revision>
  <dcterms:created xsi:type="dcterms:W3CDTF">2023-02-27T11:50:00Z</dcterms:created>
  <dcterms:modified xsi:type="dcterms:W3CDTF">2026-04-22T12:39:00Z</dcterms:modified>
</cp:coreProperties>
</file>