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478C" w14:textId="310DB316" w:rsidR="00030E8A" w:rsidRDefault="0052720D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2720D">
        <w:rPr>
          <w:rFonts w:ascii="Arial" w:hAnsi="Arial" w:cs="Arial"/>
          <w:b/>
          <w:bCs/>
          <w:sz w:val="20"/>
          <w:szCs w:val="20"/>
        </w:rPr>
        <w:t>K-010 // Standard Parallelbarren</w:t>
      </w:r>
    </w:p>
    <w:p w14:paraId="60EB094F" w14:textId="77777777" w:rsidR="00757C52" w:rsidRDefault="00757C52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B0D313" w14:textId="77777777" w:rsidR="0052720D" w:rsidRPr="0052720D" w:rsidRDefault="0052720D" w:rsidP="00527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720D">
        <w:rPr>
          <w:rFonts w:ascii="Arial" w:hAnsi="Arial" w:cs="Arial"/>
          <w:sz w:val="20"/>
          <w:szCs w:val="20"/>
        </w:rPr>
        <w:t>Dimension: 1974 x 708 mm</w:t>
      </w:r>
    </w:p>
    <w:p w14:paraId="5E9E41B0" w14:textId="77777777" w:rsidR="0052720D" w:rsidRPr="0052720D" w:rsidRDefault="0052720D" w:rsidP="00527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720D">
        <w:rPr>
          <w:rFonts w:ascii="Arial" w:hAnsi="Arial" w:cs="Arial"/>
          <w:sz w:val="20"/>
          <w:szCs w:val="20"/>
        </w:rPr>
        <w:t>Höhe: 1500 mm</w:t>
      </w:r>
    </w:p>
    <w:p w14:paraId="784AE935" w14:textId="77777777" w:rsidR="0052720D" w:rsidRPr="0052720D" w:rsidRDefault="0052720D" w:rsidP="00527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720D">
        <w:rPr>
          <w:rFonts w:ascii="Arial" w:hAnsi="Arial" w:cs="Arial"/>
          <w:sz w:val="20"/>
          <w:szCs w:val="20"/>
        </w:rPr>
        <w:t>Stellfläche: 4974 x 3708 mm</w:t>
      </w:r>
    </w:p>
    <w:p w14:paraId="694798F2" w14:textId="77777777" w:rsidR="0052720D" w:rsidRDefault="0052720D" w:rsidP="00527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720D">
        <w:rPr>
          <w:rFonts w:ascii="Arial" w:hAnsi="Arial" w:cs="Arial"/>
          <w:sz w:val="20"/>
          <w:szCs w:val="20"/>
        </w:rPr>
        <w:t>max. Fallhöhe: &lt; 1300 mm</w:t>
      </w:r>
    </w:p>
    <w:p w14:paraId="277483AA" w14:textId="4ADC4896" w:rsidR="00515F03" w:rsidRDefault="004956E6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515F03">
        <w:rPr>
          <w:rFonts w:ascii="Arial" w:hAnsi="Arial" w:cs="Arial"/>
          <w:b/>
          <w:bCs/>
          <w:sz w:val="20"/>
          <w:szCs w:val="20"/>
        </w:rPr>
        <w:t xml:space="preserve">Die </w:t>
      </w:r>
      <w:r w:rsidR="00515F03" w:rsidRPr="0052720D">
        <w:rPr>
          <w:rFonts w:ascii="Arial" w:hAnsi="Arial" w:cs="Arial"/>
          <w:b/>
          <w:bCs/>
          <w:sz w:val="20"/>
          <w:szCs w:val="20"/>
        </w:rPr>
        <w:t>Parallelbarren</w:t>
      </w:r>
      <w:r w:rsidR="00515F03" w:rsidRPr="00E308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</w:t>
      </w:r>
      <w:r w:rsidR="000F244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en </w:t>
      </w:r>
      <w:r w:rsidR="00515F03" w:rsidRPr="00E308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aus:</w:t>
      </w:r>
    </w:p>
    <w:p w14:paraId="3BEBD0F9" w14:textId="77777777" w:rsidR="00515F03" w:rsidRDefault="00515F03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14BF23A" w14:textId="77777777" w:rsidR="00BD39A3" w:rsidRPr="00121F16" w:rsidRDefault="00515F03" w:rsidP="00BD3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C812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Pr="00C8123A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C8123A">
        <w:rPr>
          <w:rFonts w:ascii="Arial" w:hAnsi="Arial" w:cs="Arial"/>
          <w:sz w:val="20"/>
          <w:szCs w:val="20"/>
        </w:rPr>
        <w:t xml:space="preserve"> </w:t>
      </w:r>
      <w:r w:rsidR="00BD39A3" w:rsidRPr="00316D8B">
        <w:rPr>
          <w:rFonts w:ascii="Arial" w:hAnsi="Arial" w:cs="Arial"/>
          <w:sz w:val="20"/>
          <w:szCs w:val="20"/>
        </w:rPr>
        <w:t>aus pulverbeschichtetem V2A-Edelstahl (EN 1.4301 / AISI 304), Ø 108 mm, Wandstärke 3 mm. Länge: 1500 mm</w:t>
      </w:r>
      <w:r w:rsidR="00BD39A3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BD39A3"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49987642" w14:textId="77777777" w:rsidR="00BD39A3" w:rsidRPr="00316D8B" w:rsidRDefault="00BD39A3" w:rsidP="00BD3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8FD9DFC" w14:textId="77777777" w:rsidR="00BD39A3" w:rsidRDefault="00BD39A3" w:rsidP="00BD3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12AC6A" w14:textId="77777777" w:rsidR="00515F03" w:rsidRPr="00C8123A" w:rsidRDefault="00515F03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123A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C8123A">
        <w:rPr>
          <w:rFonts w:ascii="Arial" w:hAnsi="Arial" w:cs="Arial"/>
          <w:sz w:val="20"/>
          <w:szCs w:val="20"/>
        </w:rPr>
        <w:br/>
        <w:t xml:space="preserve">Pfostenlänge </w:t>
      </w:r>
      <w:r w:rsidRPr="00C8123A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8123A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2B6D1EB9" w14:textId="77777777" w:rsidR="00515F03" w:rsidRPr="00EF3473" w:rsidRDefault="00515F03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D7A57A" w14:textId="473781B7" w:rsidR="00256BF8" w:rsidRDefault="00515F03" w:rsidP="00256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2 St. parallelen Holmen</w:t>
      </w:r>
      <w:r w:rsidR="0075422B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00256BF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256BF8">
        <w:rPr>
          <w:rStyle w:val="normaltextrun"/>
          <w:rFonts w:ascii="Arial" w:hAnsi="Arial" w:cs="Arial"/>
          <w:sz w:val="20"/>
          <w:szCs w:val="20"/>
        </w:rPr>
        <w:t xml:space="preserve">      </w:t>
      </w:r>
      <w:r w:rsidR="0075422B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256BF8">
        <w:rPr>
          <w:rStyle w:val="normaltextrun"/>
          <w:rFonts w:ascii="Arial" w:hAnsi="Arial" w:cs="Arial"/>
          <w:sz w:val="20"/>
          <w:szCs w:val="20"/>
        </w:rPr>
        <w:t xml:space="preserve">Ø 42,4 x 3,2 mm. Länge: 1758 mm, Höhe: 1300 mm. Der Abstand zwischen den Innenseiten der Holme beträgt 600 mm. </w:t>
      </w:r>
      <w:r w:rsidR="00256BF8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256BF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56BF8" w:rsidRPr="00237A08">
        <w:rPr>
          <w:rStyle w:val="normaltextrun"/>
          <w:rFonts w:ascii="Arial" w:hAnsi="Arial" w:cs="Arial"/>
          <w:sz w:val="20"/>
          <w:szCs w:val="20"/>
        </w:rPr>
        <w:t>M10 durchgebohrt.</w:t>
      </w:r>
    </w:p>
    <w:p w14:paraId="06850926" w14:textId="7FF40046" w:rsidR="00515F03" w:rsidRPr="002F782B" w:rsidRDefault="00515F03" w:rsidP="00256B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390E5A" w14:textId="77777777" w:rsidR="00C81A1F" w:rsidRPr="002242CD" w:rsidRDefault="00C81A1F" w:rsidP="00C81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2E86DF6" w14:textId="77777777" w:rsidR="00C81A1F" w:rsidRPr="002242CD" w:rsidRDefault="00C81A1F" w:rsidP="00C81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9CF32FC" w14:textId="77777777" w:rsidR="00C81A1F" w:rsidRPr="002242CD" w:rsidRDefault="00C81A1F" w:rsidP="00C81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CE3C55D" w14:textId="77777777" w:rsidR="00C81A1F" w:rsidRPr="002242CD" w:rsidRDefault="00C81A1F" w:rsidP="00C81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9175621" w14:textId="77777777" w:rsidR="00C81A1F" w:rsidRDefault="00C81A1F" w:rsidP="00C81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3AEB6629" w14:textId="77777777" w:rsidR="00515F03" w:rsidRDefault="00515F03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BB1965" w14:textId="77777777" w:rsidR="00515F03" w:rsidRPr="0076488A" w:rsidRDefault="00515F03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0E801E08" w14:textId="77777777" w:rsidR="00152D17" w:rsidRDefault="00152D17" w:rsidP="00152D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</w:t>
      </w:r>
    </w:p>
    <w:p w14:paraId="299479A2" w14:textId="2BBC0848" w:rsidR="0040150A" w:rsidRDefault="0040150A" w:rsidP="0051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  <w:num w:numId="5" w16cid:durableId="194210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0D0C5A"/>
    <w:rsid w:val="000F2441"/>
    <w:rsid w:val="0010376E"/>
    <w:rsid w:val="00107E54"/>
    <w:rsid w:val="00152D17"/>
    <w:rsid w:val="00175029"/>
    <w:rsid w:val="001968F1"/>
    <w:rsid w:val="001B46B5"/>
    <w:rsid w:val="001B5879"/>
    <w:rsid w:val="001D489A"/>
    <w:rsid w:val="00200FFB"/>
    <w:rsid w:val="002559D5"/>
    <w:rsid w:val="00256BF8"/>
    <w:rsid w:val="002C6F4B"/>
    <w:rsid w:val="002E1178"/>
    <w:rsid w:val="002F540F"/>
    <w:rsid w:val="002F782B"/>
    <w:rsid w:val="00325011"/>
    <w:rsid w:val="00337B25"/>
    <w:rsid w:val="00367A65"/>
    <w:rsid w:val="0038668E"/>
    <w:rsid w:val="003B3717"/>
    <w:rsid w:val="003D7334"/>
    <w:rsid w:val="003F013F"/>
    <w:rsid w:val="0040150A"/>
    <w:rsid w:val="00433BCA"/>
    <w:rsid w:val="00470A50"/>
    <w:rsid w:val="004925C0"/>
    <w:rsid w:val="004956E6"/>
    <w:rsid w:val="004B3942"/>
    <w:rsid w:val="004C783A"/>
    <w:rsid w:val="00510EF5"/>
    <w:rsid w:val="00515F03"/>
    <w:rsid w:val="0052720D"/>
    <w:rsid w:val="00564507"/>
    <w:rsid w:val="005971DC"/>
    <w:rsid w:val="005A7E70"/>
    <w:rsid w:val="005E24FB"/>
    <w:rsid w:val="00617406"/>
    <w:rsid w:val="006254E0"/>
    <w:rsid w:val="00650BE8"/>
    <w:rsid w:val="00690C19"/>
    <w:rsid w:val="006A523E"/>
    <w:rsid w:val="006A79AD"/>
    <w:rsid w:val="006D33B1"/>
    <w:rsid w:val="006E6048"/>
    <w:rsid w:val="006F7652"/>
    <w:rsid w:val="00711905"/>
    <w:rsid w:val="00713E09"/>
    <w:rsid w:val="00714F31"/>
    <w:rsid w:val="00715544"/>
    <w:rsid w:val="0075422B"/>
    <w:rsid w:val="00757C52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95F6D"/>
    <w:rsid w:val="009B79F5"/>
    <w:rsid w:val="009C3AC2"/>
    <w:rsid w:val="009D793B"/>
    <w:rsid w:val="00A00483"/>
    <w:rsid w:val="00A37879"/>
    <w:rsid w:val="00A57E57"/>
    <w:rsid w:val="00A77323"/>
    <w:rsid w:val="00A8521F"/>
    <w:rsid w:val="00AA7463"/>
    <w:rsid w:val="00AE356B"/>
    <w:rsid w:val="00B1406B"/>
    <w:rsid w:val="00B8204E"/>
    <w:rsid w:val="00B90644"/>
    <w:rsid w:val="00BB019D"/>
    <w:rsid w:val="00BB2EB3"/>
    <w:rsid w:val="00BB560B"/>
    <w:rsid w:val="00BD39A3"/>
    <w:rsid w:val="00BF2585"/>
    <w:rsid w:val="00C22E62"/>
    <w:rsid w:val="00C34470"/>
    <w:rsid w:val="00C52A04"/>
    <w:rsid w:val="00C81A1F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B535D"/>
    <w:rsid w:val="00ED2195"/>
    <w:rsid w:val="00ED70D1"/>
    <w:rsid w:val="00EF3473"/>
    <w:rsid w:val="00F175DB"/>
    <w:rsid w:val="00F22F94"/>
    <w:rsid w:val="00F2787F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41420327">
    <w:name w:val="scxw241420327"/>
    <w:basedOn w:val="Absatz-Standardschriftart"/>
    <w:rsid w:val="0038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102</cp:revision>
  <dcterms:created xsi:type="dcterms:W3CDTF">2023-02-27T11:50:00Z</dcterms:created>
  <dcterms:modified xsi:type="dcterms:W3CDTF">2026-04-22T12:51:00Z</dcterms:modified>
</cp:coreProperties>
</file>