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BED5" w14:textId="3681C73F" w:rsidR="00716189" w:rsidRDefault="001E58B3" w:rsidP="00030E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E58B3">
        <w:rPr>
          <w:rFonts w:ascii="Arial" w:hAnsi="Arial" w:cs="Arial"/>
          <w:b/>
          <w:bCs/>
          <w:sz w:val="20"/>
          <w:szCs w:val="20"/>
        </w:rPr>
        <w:t>K-032 // Fünf Reckstangen Kombination für Calisthenics Freestyle</w:t>
      </w:r>
    </w:p>
    <w:p w14:paraId="54B7C1A2" w14:textId="77777777" w:rsidR="001E58B3" w:rsidRDefault="001E58B3" w:rsidP="00030E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C8A9CA9" w14:textId="77777777" w:rsidR="001E58B3" w:rsidRPr="001E58B3" w:rsidRDefault="001E58B3" w:rsidP="001E58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E58B3">
        <w:rPr>
          <w:rFonts w:ascii="Arial" w:hAnsi="Arial" w:cs="Arial"/>
          <w:sz w:val="20"/>
          <w:szCs w:val="20"/>
        </w:rPr>
        <w:t>Dimension: 4613 x 2693 mm</w:t>
      </w:r>
    </w:p>
    <w:p w14:paraId="2CA8DE8E" w14:textId="77777777" w:rsidR="001E58B3" w:rsidRPr="001E58B3" w:rsidRDefault="001E58B3" w:rsidP="001E58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E58B3">
        <w:rPr>
          <w:rFonts w:ascii="Arial" w:hAnsi="Arial" w:cs="Arial"/>
          <w:sz w:val="20"/>
          <w:szCs w:val="20"/>
        </w:rPr>
        <w:t>Höhe: 2600 mm</w:t>
      </w:r>
    </w:p>
    <w:p w14:paraId="656EBB49" w14:textId="77777777" w:rsidR="001E58B3" w:rsidRPr="001E58B3" w:rsidRDefault="001E58B3" w:rsidP="001E58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E58B3">
        <w:rPr>
          <w:rFonts w:ascii="Arial" w:hAnsi="Arial" w:cs="Arial"/>
          <w:sz w:val="20"/>
          <w:szCs w:val="20"/>
        </w:rPr>
        <w:t>Stellfläche: 8613 x 6747 mm</w:t>
      </w:r>
    </w:p>
    <w:p w14:paraId="32F607E2" w14:textId="77777777" w:rsidR="001E58B3" w:rsidRDefault="001E58B3" w:rsidP="001E58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E58B3">
        <w:rPr>
          <w:rFonts w:ascii="Arial" w:hAnsi="Arial" w:cs="Arial"/>
          <w:sz w:val="20"/>
          <w:szCs w:val="20"/>
        </w:rPr>
        <w:t>max. Fallhöhe: &lt; 2200 mm</w:t>
      </w:r>
    </w:p>
    <w:p w14:paraId="13EBD554" w14:textId="4BB7BB99" w:rsidR="006A523E" w:rsidRDefault="004956E6" w:rsidP="001E58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1E58B3" w:rsidRPr="001E58B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Das Trainingsgerät besteht aus:</w:t>
      </w:r>
    </w:p>
    <w:p w14:paraId="3BB2DB81" w14:textId="77777777" w:rsidR="00BB2EB3" w:rsidRDefault="00BB2EB3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74DE8E5D" w14:textId="77777777" w:rsidR="00F72499" w:rsidRPr="00F72499" w:rsidRDefault="001E58B3" w:rsidP="00F72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84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6A523E" w:rsidRPr="006C784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6C7845">
        <w:rPr>
          <w:rFonts w:ascii="Arial" w:hAnsi="Arial" w:cs="Arial"/>
          <w:b/>
          <w:bCs/>
          <w:sz w:val="20"/>
          <w:szCs w:val="20"/>
        </w:rPr>
        <w:t>Standpfosten mit harten ABS-</w:t>
      </w:r>
      <w:r w:rsidR="003B3717" w:rsidRPr="00F72499">
        <w:rPr>
          <w:rFonts w:ascii="Arial" w:hAnsi="Arial" w:cs="Arial"/>
          <w:b/>
          <w:bCs/>
          <w:sz w:val="20"/>
          <w:szCs w:val="20"/>
        </w:rPr>
        <w:t>Kunststoffkappen:</w:t>
      </w:r>
      <w:r w:rsidR="003B3717" w:rsidRPr="00F72499">
        <w:rPr>
          <w:rFonts w:ascii="Arial" w:hAnsi="Arial" w:cs="Arial"/>
          <w:sz w:val="20"/>
          <w:szCs w:val="20"/>
        </w:rPr>
        <w:t xml:space="preserve"> </w:t>
      </w:r>
      <w:r w:rsidR="00F72499" w:rsidRPr="00F72499">
        <w:rPr>
          <w:rFonts w:ascii="Arial" w:hAnsi="Arial" w:cs="Arial"/>
          <w:sz w:val="20"/>
          <w:szCs w:val="20"/>
        </w:rPr>
        <w:t>aus pulverbeschichtetem V2A-</w:t>
      </w:r>
    </w:p>
    <w:p w14:paraId="7E864CE8" w14:textId="1E0B56F6" w:rsidR="006A79AD" w:rsidRDefault="00F72499" w:rsidP="00F72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72499">
        <w:rPr>
          <w:rFonts w:ascii="Arial" w:hAnsi="Arial" w:cs="Arial"/>
          <w:sz w:val="20"/>
          <w:szCs w:val="20"/>
        </w:rPr>
        <w:t>Edelstahl (EN 1.4301 / AISI 304), Ø 108 mm, Wandstärke 3 mm</w:t>
      </w:r>
      <w:r w:rsidR="003B3717" w:rsidRPr="00F72499">
        <w:rPr>
          <w:rFonts w:ascii="Arial" w:hAnsi="Arial" w:cs="Arial"/>
          <w:sz w:val="20"/>
          <w:szCs w:val="20"/>
        </w:rPr>
        <w:t xml:space="preserve">. </w:t>
      </w:r>
      <w:r w:rsidR="00E51381" w:rsidRPr="00F72499">
        <w:rPr>
          <w:rFonts w:ascii="Arial" w:hAnsi="Arial" w:cs="Arial"/>
          <w:sz w:val="20"/>
          <w:szCs w:val="20"/>
        </w:rPr>
        <w:t>Länge: 2600 mm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E1F39B3" w14:textId="77777777" w:rsidR="00A07C1A" w:rsidRPr="00CC27FD" w:rsidRDefault="00A07C1A" w:rsidP="00A07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A613447" w14:textId="77777777" w:rsidR="00A07C1A" w:rsidRPr="00F72499" w:rsidRDefault="00A07C1A" w:rsidP="00F72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9D424" w14:textId="708C1DAD" w:rsidR="00510EF5" w:rsidRPr="006C7845" w:rsidRDefault="00510EF5" w:rsidP="006C7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C7845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6C7845">
        <w:rPr>
          <w:rFonts w:ascii="Arial" w:hAnsi="Arial" w:cs="Arial"/>
          <w:sz w:val="20"/>
          <w:szCs w:val="20"/>
        </w:rPr>
        <w:br/>
        <w:t xml:space="preserve">Pfostenlänge </w:t>
      </w:r>
      <w:r w:rsidRPr="006C7845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6C7845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63951DA7" w14:textId="73484D1F" w:rsidR="006A523E" w:rsidRPr="00EF3473" w:rsidRDefault="006A523E" w:rsidP="00EF3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476A5AB" w14:textId="629210E0" w:rsidR="006E6048" w:rsidRPr="00720D36" w:rsidRDefault="00E51381" w:rsidP="006C78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0D3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5</w:t>
      </w:r>
      <w:r w:rsidR="006A523E" w:rsidRPr="00720D3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79669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1B376C" w:rsidRPr="00B5707B">
        <w:rPr>
          <w:rFonts w:ascii="Arial" w:hAnsi="Arial" w:cs="Arial"/>
          <w:sz w:val="20"/>
          <w:szCs w:val="20"/>
        </w:rPr>
        <w:t xml:space="preserve"> Rundrohre aus geschliffenem V2A-Edelstahl ohne Pulverbeschichtung</w:t>
      </w:r>
      <w:r w:rsidR="00880D29" w:rsidRPr="00720D36">
        <w:rPr>
          <w:rFonts w:ascii="Arial" w:hAnsi="Arial" w:cs="Arial"/>
          <w:sz w:val="20"/>
          <w:szCs w:val="20"/>
        </w:rPr>
        <w:t xml:space="preserve"> Ø 33,7 x 3.2 mm. Die Querstreben sind beidseitig für die Sicherheitsrundkopfschrauben M10 durchgebohrt</w:t>
      </w:r>
      <w:r w:rsidR="00880D29" w:rsidRPr="00720D36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045EC2" w:rsidRPr="00720D3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720D36">
        <w:rPr>
          <w:rFonts w:ascii="Arial" w:hAnsi="Arial" w:cs="Arial"/>
          <w:sz w:val="20"/>
          <w:szCs w:val="20"/>
        </w:rPr>
        <w:t>Länge: 1758mm, Höhe: 1900-2200 mm</w:t>
      </w:r>
      <w:r w:rsidR="0079669B">
        <w:rPr>
          <w:rFonts w:ascii="Arial" w:hAnsi="Arial" w:cs="Arial"/>
          <w:sz w:val="20"/>
          <w:szCs w:val="20"/>
        </w:rPr>
        <w:t>.</w:t>
      </w:r>
    </w:p>
    <w:p w14:paraId="575056DE" w14:textId="77777777" w:rsidR="00214614" w:rsidRDefault="00214614" w:rsidP="002146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37834D7" w14:textId="77777777" w:rsidR="00510F94" w:rsidRDefault="00510F94" w:rsidP="002146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900AFC" w14:textId="09D4CAE4" w:rsidR="00214614" w:rsidRPr="008042C0" w:rsidRDefault="00214614" w:rsidP="002146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7F023BB6" w14:textId="77777777" w:rsidR="00214614" w:rsidRPr="008042C0" w:rsidRDefault="00214614" w:rsidP="002146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13B9B0FA" w14:textId="77777777" w:rsidR="00214614" w:rsidRPr="008042C0" w:rsidRDefault="00214614" w:rsidP="002146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55C72409" w14:textId="77777777" w:rsidR="00214614" w:rsidRPr="008042C0" w:rsidRDefault="00214614" w:rsidP="002146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53BE5678" w14:textId="77777777" w:rsidR="00214614" w:rsidRDefault="00214614" w:rsidP="002146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479A2" w14:textId="54C7A369" w:rsidR="0040150A" w:rsidRDefault="0040150A" w:rsidP="00720D3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720D36" w:rsidRPr="00E76FDA">
        <w:rPr>
          <w:rFonts w:ascii="Arial" w:hAnsi="Arial" w:cs="Arial"/>
          <w:sz w:val="20"/>
          <w:szCs w:val="20"/>
          <w:u w:val="single"/>
        </w:rPr>
        <w:t>Schellen</w:t>
      </w:r>
      <w:r w:rsidR="00720D36">
        <w:rPr>
          <w:rFonts w:ascii="Arial" w:hAnsi="Arial" w:cs="Arial"/>
          <w:sz w:val="20"/>
          <w:szCs w:val="20"/>
        </w:rPr>
        <w:t>:</w:t>
      </w:r>
      <w:r w:rsidR="00720D36" w:rsidRPr="00F84E4E">
        <w:rPr>
          <w:rFonts w:ascii="Arial" w:hAnsi="Arial" w:cs="Arial"/>
          <w:sz w:val="20"/>
          <w:szCs w:val="20"/>
        </w:rPr>
        <w:t xml:space="preserve"> Pulverbeschichtung RAL</w:t>
      </w:r>
      <w:r w:rsidR="00720D36">
        <w:rPr>
          <w:rFonts w:ascii="Arial" w:hAnsi="Arial" w:cs="Arial"/>
          <w:sz w:val="20"/>
          <w:szCs w:val="20"/>
        </w:rPr>
        <w:t xml:space="preserve"> </w:t>
      </w:r>
      <w:r w:rsidR="00720D36" w:rsidRPr="00F84E4E">
        <w:rPr>
          <w:rFonts w:ascii="Arial" w:hAnsi="Arial" w:cs="Arial"/>
          <w:sz w:val="20"/>
          <w:szCs w:val="20"/>
        </w:rPr>
        <w:t>9005 (tiefschwarz);</w:t>
      </w:r>
      <w:r w:rsidR="00720D36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720D36" w:rsidRPr="00E76FDA">
        <w:rPr>
          <w:rFonts w:ascii="Arial" w:hAnsi="Arial" w:cs="Arial"/>
          <w:sz w:val="20"/>
          <w:szCs w:val="20"/>
          <w:u w:val="single"/>
        </w:rPr>
        <w:t>Standpfosten:</w:t>
      </w:r>
      <w:r w:rsidR="00720D36" w:rsidRPr="00F84E4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720D36">
        <w:rPr>
          <w:rFonts w:ascii="Arial" w:hAnsi="Arial" w:cs="Arial"/>
          <w:sz w:val="20"/>
          <w:szCs w:val="20"/>
        </w:rPr>
        <w:t xml:space="preserve">.       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68589E"/>
    <w:multiLevelType w:val="multilevel"/>
    <w:tmpl w:val="C8AE3C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3"/>
  </w:num>
  <w:num w:numId="2" w16cid:durableId="690451795">
    <w:abstractNumId w:val="1"/>
  </w:num>
  <w:num w:numId="3" w16cid:durableId="770276689">
    <w:abstractNumId w:val="0"/>
  </w:num>
  <w:num w:numId="4" w16cid:durableId="1023751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30E8A"/>
    <w:rsid w:val="00045EC2"/>
    <w:rsid w:val="0004613D"/>
    <w:rsid w:val="000A420E"/>
    <w:rsid w:val="000A5511"/>
    <w:rsid w:val="000A6A5A"/>
    <w:rsid w:val="0010376E"/>
    <w:rsid w:val="00107E54"/>
    <w:rsid w:val="00175029"/>
    <w:rsid w:val="001968F1"/>
    <w:rsid w:val="001B376C"/>
    <w:rsid w:val="001B46B5"/>
    <w:rsid w:val="001B5879"/>
    <w:rsid w:val="001D489A"/>
    <w:rsid w:val="001E58B3"/>
    <w:rsid w:val="00200FFB"/>
    <w:rsid w:val="00214614"/>
    <w:rsid w:val="002559D5"/>
    <w:rsid w:val="002C6F4B"/>
    <w:rsid w:val="002E1178"/>
    <w:rsid w:val="002F540F"/>
    <w:rsid w:val="002F782B"/>
    <w:rsid w:val="00325011"/>
    <w:rsid w:val="00337B25"/>
    <w:rsid w:val="00367A65"/>
    <w:rsid w:val="003B3717"/>
    <w:rsid w:val="003D7334"/>
    <w:rsid w:val="003F013F"/>
    <w:rsid w:val="003F0821"/>
    <w:rsid w:val="0040150A"/>
    <w:rsid w:val="004067CF"/>
    <w:rsid w:val="00433BCA"/>
    <w:rsid w:val="00470A50"/>
    <w:rsid w:val="004956E6"/>
    <w:rsid w:val="004B3942"/>
    <w:rsid w:val="004C783A"/>
    <w:rsid w:val="00510EF5"/>
    <w:rsid w:val="00510F94"/>
    <w:rsid w:val="00564507"/>
    <w:rsid w:val="005971DC"/>
    <w:rsid w:val="005A7E70"/>
    <w:rsid w:val="00617406"/>
    <w:rsid w:val="006254E0"/>
    <w:rsid w:val="00650BE8"/>
    <w:rsid w:val="00690C19"/>
    <w:rsid w:val="006A523E"/>
    <w:rsid w:val="006A79AD"/>
    <w:rsid w:val="006C280F"/>
    <w:rsid w:val="006C7845"/>
    <w:rsid w:val="006D33B1"/>
    <w:rsid w:val="006E6048"/>
    <w:rsid w:val="006F7652"/>
    <w:rsid w:val="00713E09"/>
    <w:rsid w:val="00715544"/>
    <w:rsid w:val="00716189"/>
    <w:rsid w:val="00720D36"/>
    <w:rsid w:val="00757C52"/>
    <w:rsid w:val="007821DA"/>
    <w:rsid w:val="0078356C"/>
    <w:rsid w:val="00785758"/>
    <w:rsid w:val="00786107"/>
    <w:rsid w:val="0079669B"/>
    <w:rsid w:val="007B292E"/>
    <w:rsid w:val="007D01BF"/>
    <w:rsid w:val="0086735F"/>
    <w:rsid w:val="00880D29"/>
    <w:rsid w:val="0089709A"/>
    <w:rsid w:val="008C2C5B"/>
    <w:rsid w:val="008C642B"/>
    <w:rsid w:val="008D1A2E"/>
    <w:rsid w:val="008E0949"/>
    <w:rsid w:val="008F4742"/>
    <w:rsid w:val="00900364"/>
    <w:rsid w:val="009306B6"/>
    <w:rsid w:val="00995F6D"/>
    <w:rsid w:val="009B79F5"/>
    <w:rsid w:val="009C3AC2"/>
    <w:rsid w:val="009D793B"/>
    <w:rsid w:val="00A07C1A"/>
    <w:rsid w:val="00A37879"/>
    <w:rsid w:val="00A57E57"/>
    <w:rsid w:val="00A77323"/>
    <w:rsid w:val="00AA7463"/>
    <w:rsid w:val="00AE356B"/>
    <w:rsid w:val="00B1406B"/>
    <w:rsid w:val="00B8204E"/>
    <w:rsid w:val="00B90644"/>
    <w:rsid w:val="00BB019D"/>
    <w:rsid w:val="00BB2EB3"/>
    <w:rsid w:val="00BB560B"/>
    <w:rsid w:val="00BF2585"/>
    <w:rsid w:val="00C22E62"/>
    <w:rsid w:val="00C34470"/>
    <w:rsid w:val="00C52A04"/>
    <w:rsid w:val="00C970C4"/>
    <w:rsid w:val="00D21318"/>
    <w:rsid w:val="00D24690"/>
    <w:rsid w:val="00D300FD"/>
    <w:rsid w:val="00D331FA"/>
    <w:rsid w:val="00D43D49"/>
    <w:rsid w:val="00D778EF"/>
    <w:rsid w:val="00D92277"/>
    <w:rsid w:val="00E05B4A"/>
    <w:rsid w:val="00E51381"/>
    <w:rsid w:val="00E75733"/>
    <w:rsid w:val="00ED2195"/>
    <w:rsid w:val="00ED70D1"/>
    <w:rsid w:val="00EF3473"/>
    <w:rsid w:val="00F175DB"/>
    <w:rsid w:val="00F22F94"/>
    <w:rsid w:val="00F2787F"/>
    <w:rsid w:val="00F616A1"/>
    <w:rsid w:val="00F720C7"/>
    <w:rsid w:val="00F72499"/>
    <w:rsid w:val="00FB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47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470A50"/>
  </w:style>
  <w:style w:type="character" w:customStyle="1" w:styleId="eop">
    <w:name w:val="eop"/>
    <w:basedOn w:val="Absatz-Standardschriftart"/>
    <w:rsid w:val="00470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103</cp:revision>
  <dcterms:created xsi:type="dcterms:W3CDTF">2023-02-27T11:50:00Z</dcterms:created>
  <dcterms:modified xsi:type="dcterms:W3CDTF">2026-04-22T13:25:00Z</dcterms:modified>
</cp:coreProperties>
</file>